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B4" w:rsidRPr="002B5EB7" w:rsidRDefault="009D6FB4" w:rsidP="002B5EB7">
      <w:pPr>
        <w:spacing w:before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5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แบบประเมินองค์ประกอบของการควบคุมภายใน </w:t>
      </w:r>
    </w:p>
    <w:p w:rsidR="009D6FB4" w:rsidRPr="002B5EB7" w:rsidRDefault="009D6FB4" w:rsidP="002B5EB7">
      <w:pPr>
        <w:spacing w:before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5EB7">
        <w:rPr>
          <w:rFonts w:ascii="TH SarabunIT๙" w:hAnsi="TH SarabunIT๙" w:cs="TH SarabunIT๙"/>
          <w:b/>
          <w:bCs/>
          <w:sz w:val="32"/>
          <w:szCs w:val="32"/>
          <w:cs/>
        </w:rPr>
        <w:t>กลุ่มตรวจสอบภายในระดับกระทรวง สำนักงานปลัดกระทรวงสาธารณสุข</w:t>
      </w:r>
    </w:p>
    <w:p w:rsidR="00442348" w:rsidRDefault="00EB78CE" w:rsidP="002B5EB7">
      <w:pPr>
        <w:spacing w:before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bookmarkStart w:id="0" w:name="_GoBack"/>
      <w:bookmarkEnd w:id="0"/>
    </w:p>
    <w:p w:rsidR="002B5EB7" w:rsidRPr="002B5EB7" w:rsidRDefault="002B5EB7" w:rsidP="002B5EB7">
      <w:pPr>
        <w:spacing w:before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9298" w:type="dxa"/>
        <w:tblLayout w:type="fixed"/>
        <w:tblLook w:val="04A0" w:firstRow="1" w:lastRow="0" w:firstColumn="1" w:lastColumn="0" w:noHBand="0" w:noVBand="1"/>
      </w:tblPr>
      <w:tblGrid>
        <w:gridCol w:w="4649"/>
        <w:gridCol w:w="4649"/>
      </w:tblGrid>
      <w:tr w:rsidR="009D6FB4" w:rsidRPr="002B5EB7" w:rsidTr="00134A1E">
        <w:trPr>
          <w:trHeight w:val="737"/>
          <w:tblHeader/>
        </w:trPr>
        <w:tc>
          <w:tcPr>
            <w:tcW w:w="4649" w:type="dxa"/>
            <w:shd w:val="clear" w:color="auto" w:fill="DAEEF3" w:themeFill="accent5" w:themeFillTint="33"/>
            <w:vAlign w:val="center"/>
          </w:tcPr>
          <w:p w:rsidR="009D6FB4" w:rsidRPr="002B5EB7" w:rsidRDefault="005041DB" w:rsidP="002B5EB7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649" w:type="dxa"/>
            <w:shd w:val="clear" w:color="auto" w:fill="DAEEF3" w:themeFill="accent5" w:themeFillTint="33"/>
            <w:vAlign w:val="center"/>
          </w:tcPr>
          <w:p w:rsidR="009D6FB4" w:rsidRPr="002B5EB7" w:rsidRDefault="009D6FB4" w:rsidP="002B5EB7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 / คำอธิบาย</w:t>
            </w:r>
          </w:p>
        </w:tc>
      </w:tr>
      <w:tr w:rsidR="009D6FB4" w:rsidRPr="002B5EB7" w:rsidTr="00134A1E">
        <w:tc>
          <w:tcPr>
            <w:tcW w:w="4649" w:type="dxa"/>
            <w:shd w:val="clear" w:color="auto" w:fill="auto"/>
          </w:tcPr>
          <w:p w:rsidR="005041DB" w:rsidRPr="002B5EB7" w:rsidRDefault="005041DB" w:rsidP="00C157CE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before="120" w:line="240" w:lineRule="auto"/>
              <w:jc w:val="left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  <w:t>1</w:t>
            </w:r>
            <w:r w:rsidRPr="002B5EB7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. สภาพแวดล้อมการควบคุม (</w:t>
            </w:r>
            <w:r w:rsidRPr="002B5EB7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  <w:t>Control Environment</w:t>
            </w:r>
            <w:r w:rsidRPr="002B5EB7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)</w:t>
            </w:r>
          </w:p>
          <w:p w:rsidR="005041DB" w:rsidRPr="002B5EB7" w:rsidRDefault="005041DB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ผู้กำกับดูแลและฝ่ายบริหารจะต้องสร้างบรรยากาศ  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ให้ทุกระดับตระหนักถึงความสำคัญของการควบคุมภายใน รวมทั้งการดำเนินงานที่คาดหวังของผู้กำกับดูแลและฝ่ายบริหาร ประกอบด้วย 5 หลักการ ดังนี้  </w:t>
            </w:r>
          </w:p>
          <w:p w:rsidR="005041DB" w:rsidRPr="002B5EB7" w:rsidRDefault="005041DB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B5EB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หน่วยงานของรัฐแสดงให้เห็นถึงการยึดมั่น      ในคุณค่าของความซื่อตรงและจริยธรรม</w:t>
            </w:r>
          </w:p>
          <w:p w:rsidR="009D6FB4" w:rsidRPr="002B5EB7" w:rsidRDefault="009D6FB4" w:rsidP="002B5EB7">
            <w:pPr>
              <w:spacing w:before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9D6FB4" w:rsidRPr="002B5EB7" w:rsidRDefault="009D6FB4" w:rsidP="002B5EB7">
            <w:pPr>
              <w:spacing w:before="0" w:line="240" w:lineRule="auto"/>
              <w:ind w:firstLine="31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57C" w:rsidRPr="002B5EB7" w:rsidRDefault="0062457C" w:rsidP="002B5EB7">
            <w:pPr>
              <w:spacing w:before="0" w:line="240" w:lineRule="auto"/>
              <w:ind w:firstLine="31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57C" w:rsidRPr="002B5EB7" w:rsidRDefault="0062457C" w:rsidP="002B5EB7">
            <w:pPr>
              <w:spacing w:before="0" w:line="240" w:lineRule="auto"/>
              <w:ind w:firstLine="317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57C" w:rsidRPr="002B5EB7" w:rsidRDefault="0062457C" w:rsidP="002B5EB7">
            <w:pPr>
              <w:spacing w:before="0" w:line="240" w:lineRule="auto"/>
              <w:ind w:firstLine="317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57C" w:rsidRPr="002B5EB7" w:rsidRDefault="0062457C" w:rsidP="002B5EB7">
            <w:pPr>
              <w:spacing w:before="0" w:line="240" w:lineRule="auto"/>
              <w:ind w:firstLine="317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6FB4" w:rsidRPr="002B5EB7" w:rsidRDefault="00134A1E" w:rsidP="00C157CE">
            <w:pPr>
              <w:spacing w:before="120" w:line="240" w:lineRule="auto"/>
              <w:ind w:firstLine="319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กลุ่มตรวจสอบภายในระดับกระทรวง </w:t>
            </w:r>
            <w:r w:rsidR="009D6FB4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มีข้อกำหนด</w:t>
            </w:r>
            <w:r w:rsidR="009D6FB4" w:rsidRPr="00134A1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ด้านจริยธรรมอย่างเป็นลายลักษณ์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อักษร </w:t>
            </w:r>
            <w:r w:rsidR="00B61C2E" w:rsidRPr="00134A1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และ</w:t>
            </w:r>
            <w:r w:rsidRPr="00134A1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/>
            </w:r>
            <w:r w:rsidR="00B61C2E" w:rsidRPr="00134A1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แ</w:t>
            </w:r>
            <w:r w:rsidR="009D6FB4" w:rsidRPr="00134A1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จ้งเวียน</w:t>
            </w:r>
            <w:r w:rsidR="009D6FB4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ให้บุคลากรทุกคนรับทราบเพื่อย้ำเตือน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D6FB4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หรือปลุกจิตสำนึกในการปฏิบัติตน รวมทั้งมีแนวทางในการปฏิบัติงานที่ชัดเจน โปร่งใส และตรวจสอบได้ โดยถือ</w:t>
            </w:r>
            <w:r w:rsidR="009D6FB4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หลักธรรม </w:t>
            </w:r>
            <w:r w:rsidR="009D6FB4" w:rsidRPr="002B5EB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จริยธรรมตามข้อบังคับ</w:t>
            </w:r>
            <w:r w:rsidR="009D6FB4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ว่าด้วยจรรยาบรรณ</w:t>
            </w:r>
            <w:r w:rsidR="009D6FB4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 อีกทั้ง</w:t>
            </w:r>
            <w:r w:rsidR="009D6FB4" w:rsidRPr="00134A1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มีการสื่อสาร</w:t>
            </w:r>
            <w:r w:rsidR="00D96E14" w:rsidRPr="00134A1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ให้บุคลากรทุกคน</w:t>
            </w:r>
            <w:r w:rsidRPr="00134A1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ได้รับทราบถึง</w:t>
            </w:r>
            <w:r w:rsidR="009D6FB4" w:rsidRPr="00134A1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บทลงโทษ</w:t>
            </w:r>
            <w:r w:rsidR="009D6FB4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หาก</w:t>
            </w:r>
            <w:r w:rsidR="007D0727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ไม่ปฏิบัติตามนโยบาย และระเบียบ</w:t>
            </w:r>
            <w:r w:rsidR="007D0727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ปฏิบัติ</w:t>
            </w:r>
            <w:r w:rsidR="007D0727" w:rsidRPr="002B5EB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ต่าง ๆ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692C3D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เช่น การว่ากล่าวตักเตือน</w:t>
            </w:r>
            <w:r w:rsidR="00D96E14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9D6FB4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การทำทัณฑ์บน ตัดเงินเดือนเป็นลายลักษณ์อักษร เพื่อให้บุคลากรทุกคนได้รับทราบ</w:t>
            </w:r>
            <w:r w:rsidR="009D6FB4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และถือปฏิบัติอย่างเคร่งครัด</w:t>
            </w:r>
            <w:r w:rsidR="007D0727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D6FB4" w:rsidRPr="002B5EB7" w:rsidRDefault="009D6FB4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มีกฎบัตรการตรวจสอบภายใน กรอบคุณธรรมของผู้ตรวจสอบภายใน โดยถือปฏิบัติอย่างเคร่งครัด เพื่อให้เป็นไปตามกฎหมาย ระเบียบ มาตรฐาน      และหลักเกณฑ์การประกันคุณภาพงานตรวจสอบภายในภาครัฐ รวมทั้งอื่น ๆ ที่เกี่ยวข้อง</w:t>
            </w:r>
          </w:p>
          <w:p w:rsidR="00E23995" w:rsidRDefault="006200C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pacing w:val="-6"/>
                <w:sz w:val="32"/>
                <w:szCs w:val="32"/>
                <w:highlight w:val="yellow"/>
              </w:rPr>
            </w:pP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  <w:r w:rsidR="00134A1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ให้ความสำคัญในเรื่องคุณธรรม จริยธรรม </w:t>
            </w:r>
            <w:r w:rsidR="009A4A28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และความซื่อสัตย์ 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เพื่อให้เกิดวัฒนธรรมที่ดี</w:t>
            </w:r>
            <w:r w:rsidR="00F4061D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ทั้ง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ภายในและภายนอกองค์กร </w:t>
            </w:r>
            <w:r w:rsidR="009D6FB4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ส่งเสริม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สนับสนุนให้บุคลากร</w:t>
            </w:r>
            <w:r w:rsidR="00134A1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ทุกคน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ปฏิบัติตามแนวทางตัวชี้วัด</w:t>
            </w:r>
            <w:r w:rsidR="00EF2C3F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ระดับความสำเร็จ</w:t>
            </w:r>
            <w:r w:rsidR="00134A1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</w:t>
            </w:r>
            <w:r w:rsidR="00C157C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การดำเนินงานหน่วยงานคุณธรรม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ตามคำรับรอง</w:t>
            </w:r>
            <w:r w:rsidR="00EF2C3F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และการประเมินผล</w:t>
            </w:r>
            <w:r w:rsidR="00C157C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="000C3736" w:rsidRPr="00C157C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การปฏิบัติราชการ</w:t>
            </w:r>
            <w:r w:rsidRPr="00C157C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ของสำนักงานปลัดกระทรวงสาธารณสุข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</w:p>
          <w:p w:rsidR="00C93A72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pacing w:val="-6"/>
                <w:sz w:val="32"/>
                <w:szCs w:val="32"/>
                <w:highlight w:val="yellow"/>
              </w:rPr>
            </w:pPr>
          </w:p>
          <w:p w:rsidR="00C93A72" w:rsidRPr="002B5EB7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pacing w:val="-6"/>
                <w:sz w:val="32"/>
                <w:szCs w:val="32"/>
                <w:highlight w:val="yellow"/>
                <w:cs/>
              </w:rPr>
            </w:pPr>
          </w:p>
        </w:tc>
      </w:tr>
      <w:tr w:rsidR="004145CA" w:rsidRPr="002B5EB7" w:rsidTr="00134A1E">
        <w:tc>
          <w:tcPr>
            <w:tcW w:w="4649" w:type="dxa"/>
            <w:shd w:val="clear" w:color="auto" w:fill="auto"/>
          </w:tcPr>
          <w:p w:rsidR="004145CA" w:rsidRPr="002B5EB7" w:rsidRDefault="004145CA" w:rsidP="00C157CE">
            <w:pPr>
              <w:autoSpaceDE w:val="0"/>
              <w:autoSpaceDN w:val="0"/>
              <w:adjustRightInd w:val="0"/>
              <w:spacing w:before="12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1.2 ผู้กำกับดูแลของหน่วยงานของรัฐ แสดงให้เห็นถึงความเป็นอิสระจากฝ่ายบริหารและมีหน้าที่กำกับดูแลให้มีการพัฒนาหรือปรับปรุงการควบคุมภายใน รวมถึงการดำเนินการเกี่ยวกับการควบคุมภายใน</w:t>
            </w:r>
          </w:p>
          <w:p w:rsidR="004145CA" w:rsidRPr="002B5EB7" w:rsidRDefault="004145CA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0B4F19" w:rsidRPr="002B5EB7" w:rsidRDefault="004145CA" w:rsidP="00C157CE">
            <w:pPr>
              <w:pStyle w:val="a4"/>
              <w:spacing w:before="120"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กลุ</w:t>
            </w:r>
            <w:r w:rsidR="00890FA6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่มตรวจสอบภายในระดับกระทรวง</w:t>
            </w:r>
            <w:r w:rsidR="000F7361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</w:t>
            </w:r>
            <w:r w:rsidR="000B4F19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="000F7361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อิสระ เนื่องจาก</w:t>
            </w:r>
            <w:r w:rsidR="00890FA6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มีโครงสร้างสายการบังคับบัญชาและรายงานผลการดำเนินงานขึ้นตรงต่อปลัดกระทรวงสาธารณสุข </w:t>
            </w:r>
          </w:p>
          <w:p w:rsidR="004145CA" w:rsidRPr="002B5EB7" w:rsidRDefault="004145CA" w:rsidP="00C157CE">
            <w:pPr>
              <w:pStyle w:val="a4"/>
              <w:spacing w:after="12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</w:t>
            </w:r>
            <w:r w:rsidR="000F7361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ตรวจสอบภายในระดับกระทรวง</w:t>
            </w:r>
            <w:r w:rsidR="00D8418C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C157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D8418C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บริหารองค์กรแบบมุ่งผลสัมฤทธิ์</w:t>
            </w:r>
            <w:r w:rsidR="00C157C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ของงาน </w:t>
            </w:r>
            <w:r w:rsidR="00D8418C" w:rsidRPr="002B5EB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</w:t>
            </w:r>
            <w:r w:rsidR="00D8418C" w:rsidRPr="002B5EB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Performance </w:t>
            </w:r>
            <w:r w:rsidR="00D8418C" w:rsidRPr="002B5EB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– </w:t>
            </w:r>
            <w:r w:rsidR="00D8418C" w:rsidRPr="002B5EB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Based Management</w:t>
            </w:r>
            <w:r w:rsidR="00D8418C" w:rsidRPr="002B5EB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) </w:t>
            </w:r>
            <w:r w:rsidR="00D8418C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</w:t>
            </w:r>
            <w:r w:rsidR="00A31417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</w:t>
            </w:r>
            <w:r w:rsidR="00A31417" w:rsidRPr="002B5EB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กำกับ</w:t>
            </w:r>
            <w:r w:rsidR="00923C9C" w:rsidRPr="002B5EB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ติดตาม</w:t>
            </w:r>
            <w:r w:rsidR="00A31417" w:rsidRPr="002B5EB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ดูแล</w:t>
            </w:r>
            <w:r w:rsidR="00C157C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ให้</w:t>
            </w:r>
            <w:r w:rsidR="00A31417" w:rsidRPr="002B5EB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บุคลากรรายงานผลการปฏิบัติงาน</w:t>
            </w:r>
            <w:r w:rsidR="00D8418C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7C33ED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รอบ</w:t>
            </w:r>
            <w:r w:rsidR="007C33ED" w:rsidRPr="002B5EB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6 </w:t>
            </w:r>
            <w:r w:rsidR="007C33ED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เดือน และรอบ </w:t>
            </w:r>
            <w:r w:rsidR="007C33ED" w:rsidRPr="002B5EB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12 </w:t>
            </w:r>
            <w:r w:rsidR="007C33ED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เดือน</w:t>
            </w:r>
            <w:r w:rsidR="00A31417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923C9C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และมีกระบวนการ</w:t>
            </w:r>
            <w:r w:rsidR="007C33ED" w:rsidRPr="002B5EB7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 xml:space="preserve">  </w:t>
            </w:r>
            <w:r w:rsidRPr="002B5EB7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ในการ</w:t>
            </w:r>
            <w:r w:rsidR="00615781" w:rsidRPr="002B5EB7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 xml:space="preserve">ประเมินความเสี่ยงแต่ละกระบวนงาน </w:t>
            </w:r>
            <w:r w:rsidR="007C33ED" w:rsidRPr="002B5EB7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 xml:space="preserve">  </w:t>
            </w:r>
            <w:r w:rsidR="00615781" w:rsidRPr="002B5EB7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เพื่อ</w:t>
            </w:r>
            <w:r w:rsidRPr="002B5EB7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ลดหรือ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ป้องกันความเสี่ยงที่เกิดขึ้นภายในและภายนอกหน่วยงานอย่างเป็นระบบ </w:t>
            </w:r>
            <w:r w:rsidR="00246FF2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และนำระบบการควบคุมภายใน</w:t>
            </w:r>
            <w:r w:rsidR="00165C72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เข้ามามีส่วนร่วม</w:t>
            </w:r>
            <w:r w:rsidR="00246FF2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="00165C72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วางแผนการ</w:t>
            </w:r>
            <w:r w:rsidR="00246FF2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ปฏิบัติงาน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เพื่อให้การปฏิบัติงานบรรลุวัตถุประสงค์</w:t>
            </w:r>
            <w:r w:rsidR="00C157C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8418C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 ประสิทธิผล</w:t>
            </w:r>
          </w:p>
        </w:tc>
      </w:tr>
      <w:tr w:rsidR="004145CA" w:rsidRPr="002B5EB7" w:rsidTr="00134A1E">
        <w:tc>
          <w:tcPr>
            <w:tcW w:w="4649" w:type="dxa"/>
            <w:shd w:val="clear" w:color="auto" w:fill="auto"/>
          </w:tcPr>
          <w:p w:rsidR="004145CA" w:rsidRPr="002B5EB7" w:rsidRDefault="004145CA" w:rsidP="00C157CE">
            <w:pPr>
              <w:autoSpaceDE w:val="0"/>
              <w:autoSpaceDN w:val="0"/>
              <w:adjustRightInd w:val="0"/>
              <w:spacing w:before="12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หัวหน้าหน่วยงานของรัฐจัดให้มีโครงสร้างองค์กร สายการบังคับบัญชา อำนาจหน้าที่ และความรับผิดชอบที่เหมาะสมในการบรรลุวัตถุประสงค์     </w:t>
            </w:r>
            <w:r w:rsidR="00077DA8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ของหน่วยงานของรัฐภายใต้การกำกับดูแลของ         </w:t>
            </w:r>
            <w:r w:rsidR="00077DA8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ผู้กำกับดูแล</w:t>
            </w:r>
          </w:p>
        </w:tc>
        <w:tc>
          <w:tcPr>
            <w:tcW w:w="4649" w:type="dxa"/>
            <w:shd w:val="clear" w:color="auto" w:fill="auto"/>
          </w:tcPr>
          <w:p w:rsidR="00362D6B" w:rsidRPr="002B5EB7" w:rsidRDefault="00E36D8D" w:rsidP="00C157CE">
            <w:pPr>
              <w:pStyle w:val="a4"/>
              <w:spacing w:before="120" w:after="12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กลุ่มตรวจสอบภายในระดับกระทรวงมีการจัดโครงสร้าง สายการบังคับบัญชาที่ชัดเจนและเหมาะสมกับขนาดขององค์กร โดยแบ่งเป็น</w:t>
            </w:r>
            <w:r w:rsidR="00C157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ฝ่ายตรวจสอบ 1 ฝ่ายตรวจสอบ 2 ฝ่ายบริหารทั่วไป และฝ่ายสนับสนุนภารกิจ</w:t>
            </w:r>
            <w:r w:rsidR="00C157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คณะกรรมการตรวจสอบและประเมินผล ประจำกระทรวงสาธารณสุข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มีการมอบ</w:t>
            </w:r>
            <w:r w:rsidR="00C157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</w:t>
            </w:r>
            <w:r w:rsidR="00C157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อำนาจหน้าที่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ความรับผิดชอบให้กับหัวหน้าฝ่ายเพื่</w:t>
            </w:r>
            <w:r w:rsidR="00D2625E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อเป็นการกระจายอำนาจให้เกิด</w:t>
            </w:r>
            <w:r w:rsidR="004145CA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ความคล่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องตัวในการปฏิบัติงาน</w:t>
            </w:r>
            <w:r w:rsidR="00D2625E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และสามารถตัดสินใจในภารกิจที่ได้รับมอบอำนาจ </w:t>
            </w:r>
          </w:p>
        </w:tc>
      </w:tr>
      <w:tr w:rsidR="004145CA" w:rsidRPr="002B5EB7" w:rsidTr="00134A1E">
        <w:tc>
          <w:tcPr>
            <w:tcW w:w="4649" w:type="dxa"/>
            <w:shd w:val="clear" w:color="auto" w:fill="auto"/>
          </w:tcPr>
          <w:p w:rsidR="004145CA" w:rsidRPr="002B5EB7" w:rsidRDefault="004145CA" w:rsidP="00AE67ED">
            <w:pPr>
              <w:autoSpaceDE w:val="0"/>
              <w:autoSpaceDN w:val="0"/>
              <w:adjustRightInd w:val="0"/>
              <w:spacing w:before="12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1.4 หน่วยงานของรัฐแสดงให้เห็นถึงความมุ่งมั่นในการสร้างแรงจูงใจ พัฒนาและรักษาบุคลากรที่มีความรู้ความสามารถที่สอดคล้องกับวัตถุประส</w:t>
            </w:r>
            <w:r w:rsidR="002C3A60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งค์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ของหน่วยงานของรัฐ</w:t>
            </w:r>
          </w:p>
          <w:p w:rsidR="004145CA" w:rsidRPr="002B5EB7" w:rsidRDefault="004145CA" w:rsidP="00AE67ED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362D6B" w:rsidRPr="002B5EB7" w:rsidRDefault="00D41ECF" w:rsidP="00AE67ED">
            <w:pPr>
              <w:spacing w:before="120" w:after="12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  <w:r w:rsidR="00AE67E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มีนโยบาย ส่งเสริม สนับสนุนให้บุคลากรทุกระดับ   เข้ารับการอบรมและพัฒนาศักยภาพ </w:t>
            </w:r>
            <w:r w:rsidR="00B239F8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เพื่อสร้างแรงจูงใจ </w:t>
            </w:r>
            <w:r w:rsidR="004145CA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และนำ</w:t>
            </w:r>
            <w:r w:rsidR="00B239F8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องค์ความรู้ที่ได้รับไปปรับ</w:t>
            </w:r>
            <w:r w:rsidR="004145CA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ใช้ในการปฏิบัติงาน</w:t>
            </w:r>
            <w:r w:rsidR="007D0209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ให้เกิดประสิทธิภาพ ประสิทธิผล</w:t>
            </w:r>
            <w:r w:rsidR="00AE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ยิ่ง</w:t>
            </w:r>
            <w:r w:rsidR="00B239F8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ขึ้น</w:t>
            </w:r>
          </w:p>
        </w:tc>
      </w:tr>
      <w:tr w:rsidR="004145CA" w:rsidRPr="002B5EB7" w:rsidTr="00134A1E">
        <w:tc>
          <w:tcPr>
            <w:tcW w:w="4649" w:type="dxa"/>
            <w:shd w:val="clear" w:color="auto" w:fill="auto"/>
          </w:tcPr>
          <w:p w:rsidR="004145CA" w:rsidRPr="002B5EB7" w:rsidRDefault="004145CA" w:rsidP="009B3D90">
            <w:pPr>
              <w:autoSpaceDE w:val="0"/>
              <w:autoSpaceDN w:val="0"/>
              <w:adjustRightInd w:val="0"/>
              <w:spacing w:before="12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1.5 หน่วยงานของรัฐกำหนดให้บุคลากรมีหน้าที่และความรับผิดชอบต่อผลการปฏิบัติงานตามระบบการควบคุมภายในเพื่อให้บรรลุวัตถุประสงค์ของหน่วยงานของรัฐ</w:t>
            </w:r>
          </w:p>
          <w:p w:rsidR="004145CA" w:rsidRPr="002B5EB7" w:rsidRDefault="004145CA" w:rsidP="002B5EB7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7C0BE0" w:rsidRDefault="004145CA" w:rsidP="00C93A72">
            <w:pPr>
              <w:pStyle w:val="a4"/>
              <w:spacing w:before="120"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3D9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หัวหน้ากล</w:t>
            </w:r>
            <w:r w:rsidR="009B3D9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ุ่มตรวจสอบภายในระดับกระทรวง</w:t>
            </w:r>
            <w:r w:rsidR="00661B2E" w:rsidRPr="009B3D9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กำหนด</w:t>
            </w:r>
            <w:r w:rsidR="00661B2E" w:rsidRPr="009B3D90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ให้</w:t>
            </w:r>
            <w:r w:rsidR="00661B2E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มีการจัดวางระบบการควบคุมภายใน      ทุกกระบวนงาน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มีการแต่งตั้งคณะ</w:t>
            </w:r>
            <w:r w:rsidR="00661B2E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กรรมการจัดวางระบบ</w:t>
            </w:r>
            <w:r w:rsidR="00EC3BAA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ควบคุมภายใน</w:t>
            </w:r>
            <w:r w:rsidR="00661B2E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และคณะกรรมการติดตามและประเมินผลการควบคุมภายใน</w:t>
            </w:r>
            <w:r w:rsidR="00EC3BAA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</w:t>
            </w:r>
          </w:p>
          <w:p w:rsidR="00C93A72" w:rsidRPr="00C93A72" w:rsidRDefault="00C93A72" w:rsidP="009B3D90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93A72" w:rsidRDefault="00C93A72" w:rsidP="009B3D90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93A72" w:rsidRPr="00C93A72" w:rsidRDefault="00C93A72" w:rsidP="009B3D90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FD049C" w:rsidRDefault="00EC3BAA" w:rsidP="009B3D90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3D9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  <w:r w:rsidR="009B3D90" w:rsidRPr="009B3D9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B3D90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มีระบบการติดตามการปฏิบัติงานโดย</w:t>
            </w:r>
            <w:r w:rsidR="008A3062" w:rsidRPr="009B3D90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ให้บุคลากรรายงานผลการปฏิบัติงาน</w:t>
            </w:r>
            <w:r w:rsidR="009B3D90" w:rsidRPr="009B3D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B3D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9B3D90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9B3D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และรอบ </w:t>
            </w:r>
            <w:r w:rsidR="00C7773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B3D90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9B3D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C93A72" w:rsidRPr="00C93A72" w:rsidRDefault="00C93A72" w:rsidP="009B3D90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440D8B" w:rsidRDefault="00610DDC" w:rsidP="00440D8B">
            <w:pPr>
              <w:pStyle w:val="a4"/>
              <w:spacing w:before="120"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 / วิธีการที่ควรปฏิบัติ</w:t>
            </w:r>
          </w:p>
          <w:p w:rsidR="007C0BE0" w:rsidRPr="00D81078" w:rsidRDefault="007C0BE0" w:rsidP="007C0BE0">
            <w:pPr>
              <w:pStyle w:val="a4"/>
              <w:spacing w:before="120"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กลุ่มตรวจสอบภายในระดับกระทรวง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มีข้อกำหนดด้านจริยธรรมอย่างเป็นลายลักษณ์อักษร มีแนวทาง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ที่ชัดเจน โปร่งใส และตรวจสอบได้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หัวหน้ากลุ่มตรวจสอบภายในระดับกระทรวงให้ความสำคัญในเรื่องคุณธรรม จริยธรรม และความซื่อสัตย์ เพื่อให้เกิดวัฒนธรรมที่ดีทั้งภายในและภายนอกองค์กร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โดยถือหลักธรรม จริยธรรมตามข้อบังคับว่าด้วยจรรยาบรรณข้าราชการ มีการสื่อสารให้บุคลากรทุกคนได้รับทราบถึงบทลงโทษหาก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ไม่ปฏิบัติตามนโยบาย และระเบียบปฏิบัติต่าง ๆ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โดยกำหนดไว้ใน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กฎบัตรการตรวจสอบภายใน กรอบคุณธรรมของผู้ตรวจสอบภายใน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และนโยบายอื่นๆ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เพื่อให้บุคลากรทุกคนได้รับทราบและถือปฏิบัติ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มีการบริหารองค์กรแบบมุ่งผลสัมฤทธิ์</w:t>
            </w:r>
            <w:r w:rsidRPr="0075444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ของงาน (</w:t>
            </w:r>
            <w:r w:rsidRPr="0075444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Performance – Based Management) </w:t>
            </w:r>
            <w:r w:rsidRPr="0075444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</w:t>
            </w:r>
            <w:r w:rsidRPr="0075444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ให้บุคลากรรายงานผลการ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444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อย่างน้อยปีละ 2 ครั้ง </w:t>
            </w:r>
            <w:r w:rsidRPr="0075444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รอบ</w:t>
            </w:r>
            <w:r w:rsidRPr="0075444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5444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6 เดือน และรอบ 12 เดือน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และนำระบบการควบคุมภายในเข้ามามีส่วนร่วม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เพื่อให้การปฏิบัติงาน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 ประสิทธิผล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บรรลุวัตถุประสงค์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ตามที่กำหนด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C0BE0" w:rsidRDefault="007C0BE0" w:rsidP="007C0BE0">
            <w:pPr>
              <w:pStyle w:val="a4"/>
              <w:spacing w:before="120"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4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กลุ่มตรวจสอบภายในระดับกระทรวงมีการจัดโครงสร้าง สายการบังคับบัญชาที่ชัดเจนและเหมาะสมกับ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ภารกิจและ</w:t>
            </w:r>
            <w:r w:rsidRPr="0075444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ขนาดขององค์กร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มีการมอบหมายอำนาจหน้าที่ ความรับผิด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ชอบให้กับหัวหน้าฝ่ายเพื่อเป็นการ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กระจายอำนาจให้เกิดความคล่องตัวในการปฏิบัติงาน และสามารถตัดสินใจในภารกิจที่ได้รับมอบอำนาจ </w:t>
            </w:r>
          </w:p>
          <w:p w:rsidR="007C0BE0" w:rsidRDefault="007C0BE0" w:rsidP="007C0BE0">
            <w:pPr>
              <w:pStyle w:val="a4"/>
              <w:spacing w:before="120"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มีนโยบาย ส่งเสริม สนับสนุนให้บุคลากรทุกระดับ   เข้ารับการอบรมและพัฒนาศักยภาพ เพื่อสร้าง</w:t>
            </w: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แรงจูงใจ และนำองค์ความรู้ที่ได้รับไปปรับใช้ในการปฏิบัติงานให้เกิดประสิทธิภาพ ประสิทธิผลยิ่งขึ้น</w:t>
            </w:r>
          </w:p>
          <w:p w:rsidR="007C0BE0" w:rsidRDefault="007C0BE0" w:rsidP="007C0BE0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0D8B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หัวหน้ากลุ่มตรวจสอบภายในระดับกระทรวงกำหนดให้มีการจัดวางระบบการควบคุมภายใน      ทุกกระบวนงาน มีการแต่งตั้งคณะกรรมการจัดวางระบบการควบคุมภายใน และคณะกรรมการติดตามและประเมินผลการควบคุมภายในของหน่วยงาน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54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3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มีการกำหนดระบบการควบคุมภายในเป็นตัวชี้วัดในระดับบุคคล</w:t>
            </w:r>
          </w:p>
          <w:p w:rsidR="00D81078" w:rsidRDefault="00D81078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773E" w:rsidRPr="002B5EB7" w:rsidRDefault="00C7773E" w:rsidP="00C7773E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ชื่อผู้ประเมิน................................................................</w:t>
            </w:r>
          </w:p>
          <w:p w:rsidR="00C7773E" w:rsidRPr="002B5EB7" w:rsidRDefault="00C7773E" w:rsidP="00C7773E">
            <w:pPr>
              <w:pStyle w:val="a4"/>
              <w:spacing w:after="0" w:line="240" w:lineRule="auto"/>
              <w:ind w:left="0" w:firstLin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(นางสาวเครือพันธุ์  บุกบุญ)</w:t>
            </w:r>
          </w:p>
          <w:p w:rsidR="00C7773E" w:rsidRPr="002B5EB7" w:rsidRDefault="00C7773E" w:rsidP="00C7773E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</w:p>
          <w:p w:rsidR="00C7773E" w:rsidRPr="002B5EB7" w:rsidRDefault="00C7773E" w:rsidP="00C7773E">
            <w:pPr>
              <w:pStyle w:val="a4"/>
              <w:spacing w:after="120" w:line="240" w:lineRule="auto"/>
              <w:ind w:left="0" w:firstLine="3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......... ตุลาคม 256</w:t>
            </w:r>
            <w:r w:rsidRPr="002B5E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C7773E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before="12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การประเมินความเสี่ยง (</w:t>
            </w: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Assessment</w:t>
            </w: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เป็นกระบวนการที่ดำเนินการอย่างต่อเนื่องและเป็นประจำ เพื่อระบุและวิเคราะห์ความเสี่ยงที่มีผลกระทบต่อการบรรลุวัตถุประสงค์ของหน่วยงานของรัฐ รวมถึงกำหนดวิธีการจัดการความเสี่ยงนั้น ฝ่ายบริหารควรคำนึงถึงการเปลี่ยนแปลงของสภาพแวดล้อมภายนอกและภารกิจภายในทั้งหมดที่มีผลต่อการบรรลุวัตถุประสงค์ของหน่วยงานของรัฐ ประกอบด้วย 4 หลักการ ดังนี้ 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2.1 หน่วยงานของรัฐระบุวัตถุประสงค์การควบคุม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ภายในของการปฏิบัติงานให้สอดคล้องกับ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วัตถุประสงค์ขององค์กรไว้อย่างชัดเจนและเพียงพอ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ที่จะสามารถระบุและประเมินความเสี่ยงที่เกี่ยวข้องกับวัตถุประสงค์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C7773E" w:rsidRDefault="00C7773E" w:rsidP="00C7773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C7773E" w:rsidRDefault="00C7773E" w:rsidP="00C7773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C7773E" w:rsidRDefault="00C7773E" w:rsidP="00C7773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C7773E" w:rsidRDefault="00C7773E" w:rsidP="00C7773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C7773E" w:rsidRDefault="00C7773E" w:rsidP="00C7773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C7773E" w:rsidRDefault="00C7773E" w:rsidP="00C7773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C7773E" w:rsidRDefault="00C7773E" w:rsidP="00C7773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C7773E" w:rsidRDefault="00C7773E" w:rsidP="00C7773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C7773E" w:rsidRDefault="00C7773E" w:rsidP="00C7773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30706E" w:rsidRDefault="0093279F" w:rsidP="0030706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ตรวจสอบภายในระดับกระทรวงมีการกำหนดวัตถุประสงค์และเป้าหมายการดำเนินงานในระดับหน่วยงานและระดับกิจกรรมอย่างชัดเจน มีการแจ้งเวียนให้บุคลากรทราบเพื่อให้บุคลากร</w:t>
            </w:r>
            <w:r w:rsidR="00C77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</w:t>
            </w:r>
            <w:r w:rsidR="00F54FEE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และให้การยอมรับในการระบุ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และประเมินความเสี่ยง</w:t>
            </w:r>
            <w:r w:rsidR="00C7773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ที่เกิดขึ้นทั้งจากปัจจัยภายในและภายนอก </w:t>
            </w:r>
          </w:p>
          <w:p w:rsidR="0093279F" w:rsidRPr="002B5EB7" w:rsidRDefault="0093279F" w:rsidP="0030706E">
            <w:pPr>
              <w:pStyle w:val="a4"/>
              <w:spacing w:before="120" w:after="0" w:line="240" w:lineRule="auto"/>
              <w:ind w:left="0" w:firstLine="31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มีการกำหนดเกณฑ์ในการพิจารณาระดับความสำคัญของความเสี่ยง มีการวิเคราะห์และประเมินผลกระทบหรือความถี่หรือโอกาสที่จะเกิดความเสี่ยงและวิเคราะห์สาเหตุของความเสี่ยง                  ที่เกิดขึ้นและกำหนดเป็นนโยบายการปฏิบัติงาน</w:t>
            </w:r>
            <w:r w:rsidR="00C7773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="00A7250C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ทุกกระบวนงานและกิจกรรม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พร้อมแจ้งเวียนให้บุคลากรทุกคนทราบ</w:t>
            </w: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C7773E">
            <w:pPr>
              <w:autoSpaceDE w:val="0"/>
              <w:autoSpaceDN w:val="0"/>
              <w:adjustRightInd w:val="0"/>
              <w:spacing w:before="120" w:line="240" w:lineRule="auto"/>
              <w:ind w:firstLine="284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lastRenderedPageBreak/>
              <w:t>2.2 หน่วยงานของรัฐระบุความเสี่ยงที่มีผลต่อการ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บรรลุวัตถุประสงค์การควบคุมภายในอย่างครอบคลุม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ทั้งหน่วยงานของรัฐและวิเคราะห์ความเสี่ยงเพื่อกำหนด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วิธีการจัดการความเสี่ยงนั้น</w:t>
            </w:r>
          </w:p>
        </w:tc>
        <w:tc>
          <w:tcPr>
            <w:tcW w:w="4649" w:type="dxa"/>
            <w:shd w:val="clear" w:color="auto" w:fill="auto"/>
          </w:tcPr>
          <w:p w:rsidR="006117E0" w:rsidRPr="002B5EB7" w:rsidRDefault="006117E0" w:rsidP="0030706E">
            <w:pPr>
              <w:pStyle w:val="a4"/>
              <w:spacing w:before="120" w:after="12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  <w:t>และบุคลากรทุกคนมีส่วนร่วมในการระบุ</w:t>
            </w:r>
            <w:r w:rsidR="00DC1D1C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</w:t>
            </w:r>
            <w:r w:rsidR="003C0DB4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ประเมินความเสี่ยงที่อาจเกิดขึ้นจากปัจจัยภายใน</w:t>
            </w:r>
            <w:r w:rsidR="00DC1D1C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3C0DB4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ภายนอก</w:t>
            </w:r>
            <w:r w:rsidR="00DC1D1C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  <w:t>ใน</w:t>
            </w:r>
            <w:r w:rsidR="003C0DB4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ทุกกระบวนงาน</w:t>
            </w:r>
            <w:r w:rsidR="003C0DB4" w:rsidRPr="002B5EB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DC1D1C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กำหนดเกณฑ์ในการพิจารณา</w:t>
            </w:r>
            <w:r w:rsidR="003C0DB4"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จัดลำดับความเสี่ยง โอกาส ผลกระทบ และกำหนด</w:t>
            </w:r>
            <w:r w:rsidR="003C0DB4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วิธีการจัดการความเสี่ยงนั้น</w:t>
            </w: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C7773E">
            <w:pPr>
              <w:autoSpaceDE w:val="0"/>
              <w:autoSpaceDN w:val="0"/>
              <w:adjustRightInd w:val="0"/>
              <w:spacing w:before="12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2.3 หน่วยงานพิจารณาโอกาสที่อาจเกิดการทุจริต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เพื่อประกอบการประเมินความเสี่ยงที่ส่งผลต่อการบรรลุวัตถุประสงค์</w:t>
            </w:r>
          </w:p>
        </w:tc>
        <w:tc>
          <w:tcPr>
            <w:tcW w:w="4649" w:type="dxa"/>
            <w:shd w:val="clear" w:color="auto" w:fill="auto"/>
          </w:tcPr>
          <w:p w:rsidR="00DB4282" w:rsidRPr="002B5EB7" w:rsidRDefault="00DB4282" w:rsidP="00683656">
            <w:pPr>
              <w:pStyle w:val="a4"/>
              <w:spacing w:before="120" w:after="120" w:line="240" w:lineRule="auto"/>
              <w:ind w:left="0" w:firstLine="313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highlight w:val="yellow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กลุ่มตรวจสอบภายในระดับกระทรวง</w:t>
            </w:r>
            <w:r w:rsidR="00522595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มีการพิจารณา</w:t>
            </w:r>
            <w:r w:rsidR="00DC1D1C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ปัจจัยเสี่ยงและโอกาส</w:t>
            </w:r>
            <w:r w:rsidR="00522595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ที่จะก่อให้เกิด</w:t>
            </w:r>
            <w:r w:rsidR="0068365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22595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การทุจริตในกระบวนงานต่าง</w:t>
            </w:r>
            <w:r w:rsidR="00C777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22595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ๆ ตามภารกิจของหน่วยงาน โดย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ควบคุมกำกับการปฏิบัติงานให้เป็นไปตามกฎหมาย ระเบียบ ข้อบังคับ</w:t>
            </w:r>
            <w:r w:rsidR="001D3C6F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D3C6F" w:rsidRPr="002B5EB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มีวิ</w:t>
            </w:r>
            <w:r w:rsidR="00522595" w:rsidRPr="002B5EB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ธีการควบคุม</w:t>
            </w:r>
            <w:r w:rsidR="0068365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1D3C6F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โดยสอบทานงานตามลำดับชั้น </w:t>
            </w: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B27D70">
            <w:pPr>
              <w:autoSpaceDE w:val="0"/>
              <w:autoSpaceDN w:val="0"/>
              <w:adjustRightInd w:val="0"/>
              <w:spacing w:before="12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2.4  หน่วยงานของรัฐระบุและประเมินการเปลี่ยนแปลง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ที่อาจมีผลกระทบอย่างมีนัยสำคัญต่อระบบการควบคุมภายใน</w:t>
            </w:r>
          </w:p>
        </w:tc>
        <w:tc>
          <w:tcPr>
            <w:tcW w:w="4649" w:type="dxa"/>
            <w:shd w:val="clear" w:color="auto" w:fill="auto"/>
          </w:tcPr>
          <w:p w:rsidR="001227E7" w:rsidRPr="0016664C" w:rsidRDefault="001227E7" w:rsidP="00CD69BF">
            <w:pPr>
              <w:pStyle w:val="a4"/>
              <w:spacing w:before="120" w:after="120" w:line="240" w:lineRule="auto"/>
              <w:ind w:left="0" w:firstLine="146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กลุ่มตรวจสอบภายในระดับกระทรวงมีการประเมิน</w:t>
            </w:r>
            <w:r w:rsidR="00C3148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="00852CA5" w:rsidRPr="002B5EB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การเปลี่ยนแปลง</w:t>
            </w:r>
            <w:r w:rsidR="00C3148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852CA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</w:t>
            </w:r>
            <w:r w:rsidR="00C3148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="00E9479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ระบุปัจจัยเสี่ยง</w:t>
            </w:r>
            <w:r w:rsidR="00852CA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ที่อาจ</w:t>
            </w:r>
            <w:r w:rsidR="00C3148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="00852CA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ผลกระทบ</w:t>
            </w:r>
            <w:r w:rsidRPr="00852CA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ก่อให้เกิดผลกระทบอย่างมีนัยสำคัญ</w:t>
            </w:r>
            <w:r w:rsidR="00852CA5" w:rsidRPr="00852CA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กับทุก</w:t>
            </w:r>
            <w:r w:rsidRPr="00852CA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กระบวนงาน</w:t>
            </w: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C93A72" w:rsidRPr="00C93A72" w:rsidRDefault="00C93A72" w:rsidP="002B5EB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 / วิธีการที่ควรปฏิบัติ</w:t>
            </w:r>
          </w:p>
          <w:p w:rsidR="007C0BE0" w:rsidRDefault="007C0BE0" w:rsidP="007C0BE0">
            <w:pPr>
              <w:spacing w:before="0" w:line="240" w:lineRule="auto"/>
              <w:ind w:firstLine="2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ตรวจสอบภายในระดับกระทรวงมีการกำหนดวัตถุประสงค์และเป้าหมายการดำเนินงานในระดับหน่วยงานและระดับกิจกรรมอย่างชัดเ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โดยกำหนดเป็นแผนกลยุทธ์ แผนการตรวจสอบระยะยาว แผนการตรวจสอบประจำปี แผนการปฏิบัติงาน และนโยบายของหน่วยงาน </w:t>
            </w:r>
          </w:p>
          <w:p w:rsidR="007C0BE0" w:rsidRPr="00AD180D" w:rsidRDefault="007C0BE0" w:rsidP="007C0BE0">
            <w:pPr>
              <w:spacing w:before="0" w:line="240" w:lineRule="auto"/>
              <w:ind w:firstLine="288"/>
              <w:rPr>
                <w:rFonts w:ascii="TH SarabunIT๙" w:hAnsi="TH SarabunIT๙" w:cs="TH SarabunIT๙"/>
                <w:sz w:val="32"/>
                <w:szCs w:val="32"/>
              </w:rPr>
            </w:pP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ีการกำหนดเกณฑ์ในการพิจารณาระดับ</w:t>
            </w: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ความสำคัญของความเสี่ยง วิเคราะห์และประเมิน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โอกาสที่จะเกิดความเสี่ยง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</w:t>
            </w: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วิเคราะห์สาเหตุของความเสี่ยงที่เกิดขึ้น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E459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เพื่อกำหนดวิธีการจัดการความเสี่ยงนั้น</w:t>
            </w:r>
          </w:p>
          <w:p w:rsidR="007C0BE0" w:rsidRDefault="007C0BE0" w:rsidP="007C0BE0">
            <w:pPr>
              <w:spacing w:before="0" w:line="240" w:lineRule="auto"/>
              <w:ind w:firstLine="288"/>
              <w:rPr>
                <w:rFonts w:ascii="TH SarabunIT๙" w:hAnsi="TH SarabunIT๙" w:cs="TH SarabunIT๙"/>
                <w:sz w:val="32"/>
                <w:szCs w:val="32"/>
              </w:rPr>
            </w:pP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มีการพิจารณาปัจจัยเสี่ยงและโอกาสที่จะก่อให้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เกิดการทุจริตในกระบวนงานต่าง ๆ ตามภารกิจของหน่วยงาน ควบคุมกำกับการปฏิบัติงานให้เป็นไป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ตามกฎหมาย ระเบียบ ข้อบังคับ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โดยสอบทานงาน</w:t>
            </w: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ตามลำดับชั้น </w:t>
            </w:r>
          </w:p>
          <w:p w:rsidR="00C93A72" w:rsidRDefault="00C93A72" w:rsidP="007C0BE0">
            <w:pPr>
              <w:spacing w:before="0" w:line="240" w:lineRule="auto"/>
              <w:ind w:firstLine="28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0BE0" w:rsidRDefault="007C0BE0" w:rsidP="007C0BE0">
            <w:pPr>
              <w:spacing w:before="0" w:line="240" w:lineRule="auto"/>
              <w:ind w:firstLine="288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C93A72" w:rsidRDefault="00C93A72" w:rsidP="007C0BE0">
            <w:pPr>
              <w:spacing w:before="0" w:line="240" w:lineRule="auto"/>
              <w:ind w:firstLine="288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C93A72" w:rsidRPr="00C93A72" w:rsidRDefault="00C93A72" w:rsidP="007C0BE0">
            <w:pPr>
              <w:spacing w:before="0" w:line="240" w:lineRule="auto"/>
              <w:ind w:firstLine="288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93279F" w:rsidRPr="002B5EB7" w:rsidRDefault="007C0BE0" w:rsidP="00C93A72">
            <w:pPr>
              <w:spacing w:before="0" w:line="240" w:lineRule="auto"/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 w:rsidRPr="00AD180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กลุ่มตรวจสอบภายในระดับกระทรวงมีการระบุ</w:t>
            </w:r>
            <w:r w:rsidRPr="0004245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ปัจจัยเสี่ยงและประเมินการเปลี่ยนแปลงที่อาจก่อให้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04245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เกิด</w:t>
            </w:r>
            <w:r w:rsidRPr="0004245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ผลกระทบอย่างมีนัยสำคัญกับทุกกระบวนงาน</w:t>
            </w:r>
          </w:p>
          <w:p w:rsidR="007C0BE0" w:rsidRPr="00C93A72" w:rsidRDefault="007C0BE0" w:rsidP="002B5EB7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7C0BE0" w:rsidRDefault="007C0BE0" w:rsidP="002B5EB7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ชื่อผู้ประเมิน................................................................</w:t>
            </w: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(นางสาวเครือพันธุ์  บุกบุญ)</w:t>
            </w: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</w:p>
          <w:p w:rsidR="0093279F" w:rsidRPr="002B5EB7" w:rsidRDefault="0093279F" w:rsidP="007C0BE0">
            <w:pPr>
              <w:pStyle w:val="a4"/>
              <w:spacing w:after="120" w:line="240" w:lineRule="auto"/>
              <w:ind w:left="0" w:firstLine="3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 </w:t>
            </w:r>
            <w:r w:rsidR="00A7250C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Pr="002B5E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3. กิจกรรมการควบคุม (</w:t>
            </w: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Control Activities</w:t>
            </w: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เป็นการปฏิบัติที่กำหนดไว้ในนโยบายและกระบวนการดำเนินงาน เพื่อให้มั่นใจว่า การปฏิบัติตามการสั่งการของฝ่ายบริหารจะลดหรือควบคุมความเสี่ยงให้สามารถบรรลุ</w:t>
            </w:r>
            <w:r w:rsidRPr="002B5EB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วัตถุประสงค์ กิจกรรมการควบคุมควรได้รับการนำไปปฏิบัติ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ทั่วทุกระดับของหน่วยงานของรัฐในกระบวนการปฏิบัติงาน ขั้นตอนการดำเนินงานต่าง ๆ รวมถึงการนำเทคโนโลยีมาใช้ในการดำเนินงาน ประกอบด้วย 3 หลักการ ดังนี้ 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3.1 หน่วยงานของรัฐระบุและพัฒนากิจกรรม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การควบคุม เพื่อลดความเสี่ยงในการบรรลุวัตถุประสงค์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ให้อยู่ในระดับที่ยอมรับได้</w:t>
            </w:r>
          </w:p>
        </w:tc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24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:rsidR="0093279F" w:rsidRDefault="0093279F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ัวหน้ากลุ่มตรวจสอบภายในระดับกระทรวงกำหนดนโยบายและแผนงานให้เหมาะสมกับสภาพแวดล้อมและสภาวการณ์ที่เกิดขึ้นอยู่เสมอ รวมทั้งจัดให้มีระบบการรายงานผลการปฏิบัติงานรายบุคคลเป็นระยะ ๆ เพื่อวัดผลการดำเนินงานที่ผ่านมาและนำมาปรับปรุงให้ดียิ่งขึ้น</w:t>
            </w:r>
            <w:r w:rsidR="00B02DDD" w:rsidRPr="002B5EB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</w:p>
          <w:p w:rsidR="00C93A72" w:rsidRPr="00C93A72" w:rsidRDefault="00C93A72" w:rsidP="002B5EB7">
            <w:pPr>
              <w:pStyle w:val="a4"/>
              <w:spacing w:after="0" w:line="240" w:lineRule="auto"/>
              <w:ind w:left="0" w:firstLine="319"/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  <w:cs/>
              </w:rPr>
            </w:pP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3.2 หน่วยงานของรัฐระบุและพัฒนากิจกรรมการควบคุมทั่วไปด้านเทคโนโลยีเพื่อสนับสนุนการบรรลุวัตถุประสงค์</w:t>
            </w:r>
          </w:p>
        </w:tc>
        <w:tc>
          <w:tcPr>
            <w:tcW w:w="4649" w:type="dxa"/>
            <w:shd w:val="clear" w:color="auto" w:fill="auto"/>
          </w:tcPr>
          <w:p w:rsidR="0093279F" w:rsidRDefault="0093279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มีการจัดทำองค์ความรู้เกี่ยวกับการใช้เทคโนโลยีในเรื่องต่าง ๆ พร้อมแจ้งเวียนให้บุคลากรในหน่วยงานทราบและถือถือปฏิบัติ </w:t>
            </w:r>
          </w:p>
          <w:p w:rsidR="00C93A72" w:rsidRPr="00C93A72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3.3 หน่วยงานของรัฐจัดให้มีกิจกรรมการควบคุมโดยกำหนดไว้ในนโยบายประกอบด้วยผลสำเร็จที่คาดหวังและขั้นตอนการปฏิบัติงานเพื่อนำนโยบายไปสู่การปฏิบัติจริง</w:t>
            </w: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C93A72" w:rsidRPr="002B5EB7" w:rsidRDefault="0093279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  กำหนดนโยบายเพื่อใช้ในการดำเนินงานด้านต่าง ๆ         ที่สอดคล้องและรองรับกับนโยบายหรือแผนงาน เช่น กฎบัตรการตรวจสอบภายใน กรอบคุณธรรมของ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ผู้ตรวจสอบภายในประจำหน่วยงาน นโยบาย</w:t>
            </w:r>
            <w:r w:rsidRPr="002B5EB7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ตามมาตรการป้องกันและปราบปรามการทุจริต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และประพฤติมิชอบ เป็นต้น พร้อมแจ้งเวียนและปิดประกาศให้บุคลากรในหน่วยงานทราบและถือ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ปฏิบัติอย่างเคร่งครัด</w:t>
            </w: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C93A72" w:rsidRPr="00C93A72" w:rsidRDefault="00C93A72" w:rsidP="002B5EB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pacing w:val="20"/>
                <w:sz w:val="12"/>
                <w:szCs w:val="1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pacing w:val="20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b/>
                <w:bCs/>
                <w:spacing w:val="20"/>
                <w:sz w:val="32"/>
                <w:szCs w:val="32"/>
                <w:cs/>
              </w:rPr>
              <w:t>สรุป / วิธีการที่ควรปฏิบัติ</w:t>
            </w:r>
          </w:p>
          <w:p w:rsidR="00B02DDD" w:rsidRPr="002B5EB7" w:rsidRDefault="0093279F" w:rsidP="002B5EB7">
            <w:pPr>
              <w:pStyle w:val="a4"/>
              <w:spacing w:after="0" w:line="240" w:lineRule="auto"/>
              <w:ind w:left="0" w:firstLine="284"/>
              <w:jc w:val="thaiDistribute"/>
              <w:rPr>
                <w:rFonts w:ascii="TH SarabunIT๙" w:hAnsi="TH SarabunIT๙" w:cs="TH SarabunIT๙"/>
                <w:b/>
                <w:bCs/>
                <w:spacing w:val="20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หัวหน้ากลุ่มตรวจสอบภายในระดับกระทรวงกำหนดนโยบายและ</w:t>
            </w:r>
            <w:r w:rsidR="00B02DDD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แผนงานให้เหมาะสมกับสภาพแวดล้อม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และสภาวการณ์ที่เกิดขึ้นเพื่อใช้ในการดำเนินงานด้านต่าง ๆ เช่น กฎบัตรการตรวจสอบภายใน กรอบคุณธรรมของผู้ตรวจสอบภายในประจำหน่</w:t>
            </w:r>
            <w:r w:rsidR="00302E34">
              <w:rPr>
                <w:rFonts w:ascii="TH SarabunIT๙" w:hAnsi="TH SarabunIT๙" w:cs="TH SarabunIT๙"/>
                <w:sz w:val="32"/>
                <w:szCs w:val="32"/>
                <w:cs/>
              </w:rPr>
              <w:t>วยงาน นโยบายตามมาตรการป้องกันแล</w:t>
            </w:r>
            <w:r w:rsidR="00302E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ปราบปรามการทุจริตและประพฤติมิชอบ เป็นต้น </w:t>
            </w: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28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มีการจัดทำองค์ความรู้เกี่ยวกับวิธีการใช้เทคโนโลยี     ในเรื่องต่าง ๆ และระบบการรายงานผลการปฏิบัติงานรายบุคคลเป็นระยะ ๆ เพื่อวัดผลการดำเนินงานที่ผ่านมาและนำมาปรับปรุงให้ดียิ่งขึ้น ซึ่งบุคลากรในหน่วยงานรับทราบและเข้าใจวัตถุประสงค์ของกิจกรรมการควบคุม</w:t>
            </w: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28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28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ชื่อผู้ประเมิน................................................................</w:t>
            </w: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(นางสาวเครือพันธุ์  บุกบุญ)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</w:p>
          <w:p w:rsidR="0093279F" w:rsidRPr="002B5EB7" w:rsidRDefault="0093279F" w:rsidP="007C0BE0">
            <w:pPr>
              <w:pStyle w:val="a4"/>
              <w:spacing w:after="120" w:line="240" w:lineRule="auto"/>
              <w:ind w:left="0" w:firstLine="3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 </w:t>
            </w:r>
            <w:r w:rsidR="00B02DDD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2562</w:t>
            </w: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สารสนเทศและการสื่อสาร (</w:t>
            </w: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Information and Communication</w:t>
            </w: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สารสนเทศเป็นสิ่งจำเป็นสำหรับหน่วยงานของรัฐ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ที่จะช่วยให้มีการดำเนินการตามการควบคุมภายใน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ที่กำหนด เพื่อสนับสนุนให้บรรลุวัตถุประสงค์ของหน่วยงานของรัฐ การสื่อสารเกิดขึ้นได้ทั้งจากภายใน  และภายนอกและเป็นช่องทางเพื่อให้ทราบถึงสารสนเทศที่สำคัญในการควบคุมการดำเนินงานของหน่วยงานของรัฐ การสื่อสารจะช่วยให้บุคลากรในหน่วยงานมีความเข้าใจถึงความรับผิดชอบและความสำคัญของการควบคุมภายในที่มีต่อการบรรลุวัตถุประสงค์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4.1 หน่วยงานของรัฐจัดทำหรือจัดหาและใช้สารสนเทศที่เกี่ยวข้องและมีคุณภาพ เพื่อสนับสนุนให้มีการปฏิบัติตามการควบคุมภายในที่กำหนด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24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24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24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A72" w:rsidRDefault="0093279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มีระบบการสื่อสารภายในหน่วยงานให้บุคลากรทราบและเข้าใจบทบาทหน้าที่ของตนเกี่ยวกับการควบคุมภายใน ปัญหา จุดอ่อนและแนวทางการแก้ไข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ของการควบคุมภายในที่เกิดขึ้นอย่างเพียงพอเหมาะสม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ได้แก่ ประชุมหารือร่วมกันของบุคลากรในหน่วยงาน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การสื่อสารโดยส่งผ่านทางไปรษณีย์อิเล็กทรอนิกส์ </w:t>
            </w:r>
            <w:r w:rsidRPr="002B5EB7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="00B02DDD" w:rsidRPr="002B5EB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2DDD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proofErr w:type="spellStart"/>
            <w:r w:rsidR="00B02DDD" w:rsidRPr="002B5EB7">
              <w:rPr>
                <w:rFonts w:ascii="TH SarabunIT๙" w:hAnsi="TH SarabunIT๙" w:cs="TH SarabunIT๙"/>
                <w:sz w:val="32"/>
                <w:szCs w:val="32"/>
              </w:rPr>
              <w:t>Dropbox</w:t>
            </w:r>
            <w:proofErr w:type="spellEnd"/>
          </w:p>
          <w:p w:rsidR="00C93A72" w:rsidRPr="00C93A72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C93A72" w:rsidRPr="00C93A72" w:rsidRDefault="00C93A72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4.2 หน่วยงานของรัฐมีการสื่อสารภายในเกี่ยวกับสารสนเทศ รวมถึงวัตถุประสงค์และความรับผิดชอบที่มีต่อการควบคุมภายในซึ่งมีความจำเป็นในการสนับสนุนให้มีการปฏิบัติตามการควบคุมภายในที่กำหนด</w:t>
            </w:r>
          </w:p>
        </w:tc>
        <w:tc>
          <w:tcPr>
            <w:tcW w:w="4649" w:type="dxa"/>
            <w:shd w:val="clear" w:color="auto" w:fill="auto"/>
          </w:tcPr>
          <w:p w:rsidR="00C93A72" w:rsidRPr="00C93A72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    เปิดโอกาสให้บุคลากรในหน่วยงานสามารถ        เสนอข้อคิดเห็นหรือข้อเสนอแนะในการปรับปรุง     การปฏิบัติงานด้านต่าง ๆ ได้ตลอดเวลา</w:t>
            </w:r>
          </w:p>
          <w:p w:rsidR="00C93A72" w:rsidRDefault="0093279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มีการทบทวน ปรับปรุงนโยบาย และคู่มือ       การปฏิบัติงานตรวจสอบภายในให้สอดคล้องกับศักยภาพของผู้ตรวจสอบภายในประจำหน่วยงาน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โดยขอรับนโยบาย ความคิดเห็น ข้อเสนอแนะจากหัวหน้าส่วนราชการ คณะกรรมการตรวจสอบและประเมินผล ประจำกระทรวงสาธารณสุขมาประกอบในการพิจารณาทบทวน ปรับปรุง</w:t>
            </w:r>
          </w:p>
          <w:p w:rsidR="00C93A72" w:rsidRPr="00C93A72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C93A72" w:rsidRPr="00C93A72" w:rsidRDefault="00C93A72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pacing w:val="-8"/>
                <w:sz w:val="12"/>
                <w:szCs w:val="12"/>
              </w:rPr>
            </w:pP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4.๓ หน่วยงานของรัฐมีการสื่อสารกับบุคคล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ภายนอกเกี่ยวกับเรื่องที่มีผลกระทบต่อการปฏิบัติตามการควบคุมภายในที่กำหนด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C93A72" w:rsidRPr="00C93A72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93A72" w:rsidRDefault="0093279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มีการแลกเปลี่ยนข้อมูลและประสานงานกับ     กลุ่มตรวจสอบภายในและหน่วยงานในสังกัดกระทรวงสาธารณสุขเพื่อให้ขอบเขตของงานตรวจสอบครอบคลุมเรื่องที่สำคัญอย่างเหมาะสมและลดการปฏิบัติงานที่ซ้ำซ้อน</w:t>
            </w:r>
          </w:p>
          <w:p w:rsidR="00C93A72" w:rsidRPr="00C93A72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C93A72" w:rsidRPr="00C93A72" w:rsidRDefault="00C93A72" w:rsidP="002B5EB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 / วิธีการที่ควรปฏิบัติ</w:t>
            </w:r>
          </w:p>
          <w:p w:rsidR="007C0BE0" w:rsidRPr="00AB07B3" w:rsidRDefault="007C0BE0" w:rsidP="007C0BE0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กลุ่มตรวจสอบภายในระดับกระทรวงมีการ</w:t>
            </w:r>
            <w:r w:rsidRPr="00CE459C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ใช้สารสนเทศที่เกี่ยวข้อง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กับการปฏิบัติงาน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และมีคุณภาพ เพื่อสนับสนุน</w:t>
            </w:r>
            <w:r w:rsidRPr="00CE459C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ให้มีการปฏิบัติตามการควบคุมภายใน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E459C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B0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มีระบบการสื่อสารภายในหน่วยงานให้บุคลากรทราบและเข้าใจบทบาทหน้าที่ของตนเกี่ยวกับการควบคุมภายใน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เพื่อกำหนด</w:t>
            </w:r>
            <w:r w:rsidRPr="00AB07B3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07B3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ปัญหาหรือจุดอ่อน</w:t>
            </w:r>
            <w:r w:rsidRPr="00AB07B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ตามการควบคุมภายในที่กำหนด</w:t>
            </w:r>
          </w:p>
          <w:p w:rsidR="007C0BE0" w:rsidRDefault="007C0BE0" w:rsidP="007C0BE0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CE459C">
              <w:rPr>
                <w:rFonts w:ascii="TH SarabunIT๙" w:hAnsi="TH SarabunIT๙" w:cs="TH SarabunIT๙"/>
                <w:sz w:val="32"/>
                <w:szCs w:val="32"/>
                <w:cs/>
              </w:rPr>
              <w:t>มีก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ารสื่อสารภายในเกี่ยวกับสารสนเทศ</w:t>
            </w:r>
            <w:r w:rsidRPr="00CE459C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ถึงวัตถุประสงค์และความรับผิดชอบ</w:t>
            </w:r>
            <w:r w:rsidRPr="00CE459C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ที่มีต่อการควบคุมภายใน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และภายนอก โดย</w:t>
            </w:r>
            <w:r w:rsidRPr="00AB07B3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เปิดโอกาสให้สามารถ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07B3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เสนอข้อคิดเห็นหรือข้อเสนอแนะในการปรับปรุง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0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การปฏิบัติงานด้านต่าง 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ร่วมกัน </w:t>
            </w:r>
            <w:r w:rsidRPr="00AB07B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มีการทบทวน ปรับปรุงนโยบาย และคู่มือการ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  <w:r w:rsidRPr="00AB0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โดยขอรับนโยบาย ความคิดเห็น ข้อเสนอแนะจากหัวหน้าส่วน</w:t>
            </w:r>
            <w:r w:rsidRPr="00AB07B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ราชการ คณะกรรมการตรวจสอบและประเมินผล ประจำกระทรวงสาธารณสุขมาประกอบในการพิจารณาทบทวน 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C0BE0" w:rsidRDefault="007C0BE0" w:rsidP="007C0BE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0BE0" w:rsidRDefault="007C0BE0" w:rsidP="007C0BE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0BE0" w:rsidRPr="002B5EB7" w:rsidRDefault="007C0BE0" w:rsidP="007C0BE0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ชื่อผู้ประเมิน................................................................</w:t>
            </w:r>
          </w:p>
          <w:p w:rsidR="007C0BE0" w:rsidRPr="002B5EB7" w:rsidRDefault="007C0BE0" w:rsidP="007C0BE0">
            <w:pPr>
              <w:pStyle w:val="a4"/>
              <w:spacing w:after="0" w:line="240" w:lineRule="auto"/>
              <w:ind w:left="0" w:firstLin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(นางสาวเครือพันธุ์  บุกบุญ)</w:t>
            </w:r>
          </w:p>
          <w:p w:rsidR="007C0BE0" w:rsidRPr="002B5EB7" w:rsidRDefault="007C0BE0" w:rsidP="007C0BE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</w:p>
          <w:p w:rsidR="0093279F" w:rsidRPr="007C0BE0" w:rsidRDefault="007C0BE0" w:rsidP="007C0BE0">
            <w:pPr>
              <w:spacing w:before="0" w:after="120" w:line="240" w:lineRule="auto"/>
              <w:ind w:firstLine="3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......... ตุลาคม  2562</w:t>
            </w: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5D7A8C" w:rsidRPr="005D7A8C" w:rsidRDefault="005D7A8C" w:rsidP="002B5EB7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pacing w:val="-6"/>
                <w:sz w:val="12"/>
                <w:szCs w:val="12"/>
              </w:rPr>
            </w:pPr>
          </w:p>
          <w:p w:rsidR="0093279F" w:rsidRPr="002B5EB7" w:rsidRDefault="0093279F" w:rsidP="002B5EB7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5. กิจกรรมการติดตามผล (</w:t>
            </w:r>
            <w:r w:rsidRPr="002B5EB7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Monitoring Activities</w:t>
            </w:r>
            <w:r w:rsidRPr="002B5EB7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เป็นการประเมินผลระหว่างการปฏิบัติงาน การประเมิน</w:t>
            </w:r>
            <w:r w:rsidRPr="002B5EB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ผลเป็นรายครั้ง หรือเป็นการประเมินผลทั้งสองวิธีร่วมกัน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เพื่อให้เกิดความมั่นใจว่าได้มีการปฏิบัติตามหลักการในแต่ละองค์ประกอบของการควบคุมภายในทั้ง 5 องค์ประกอบ กรณีมีผลการประเมินการควบคุมภายในจะก่อให้เกิดความเสียหายต่อหน่วยงานของรัฐให้รายงานต่อฝ่ายบริหารและผู้กำกับดูแลอย่างทันเวลา ประกอบด้วย 2 หลักการ ดังนี้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ind w:firstLine="284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5.1 หน่วยงานของรัฐระบุ พัฒนา และดำเนินการ</w:t>
            </w:r>
            <w:r w:rsidRPr="002B5EB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ประเมินผลระหว่างการปฏิบัติงาน และหรือการประเมิน</w:t>
            </w:r>
            <w:r w:rsidRPr="002B5E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r w:rsidRPr="002B5EB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ผลเป็นรายครั้งตามที่กำหนด เพื่อให้เกิดความมั่นใจว่า</w:t>
            </w:r>
            <w:r w:rsidRPr="002B5EB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 xml:space="preserve"> </w:t>
            </w:r>
            <w:r w:rsidRPr="002B5EB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ได้มีการปฏิบัติตามองค์ประกอบของการควบคุมภายใน</w:t>
            </w:r>
          </w:p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spacing w:before="0" w:line="240" w:lineRule="auto"/>
              <w:ind w:firstLine="318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8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มีกา</w:t>
            </w:r>
            <w:r w:rsidR="00B02DDD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รกำหนดเกณฑ์การติดตามผลการปฏิบัติราชการ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ไว้อย่างเป็นรูปธรรมชัดเจน</w:t>
            </w:r>
          </w:p>
          <w:p w:rsidR="0093279F" w:rsidRPr="002B5EB7" w:rsidRDefault="0093279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มีกระบวนการติดตามผลการ</w:t>
            </w:r>
            <w:r w:rsidR="00B02DDD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</w:t>
            </w:r>
            <w:r w:rsidR="00B02DDD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โดยจัดทำเป็นแผนการติดตามและรายงานผล</w:t>
            </w:r>
            <w:r w:rsidR="00B02DDD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ทุกกระบวนงาน/กิจกรรม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ไว้อย่างเป็นระบบ </w:t>
            </w:r>
          </w:p>
          <w:p w:rsidR="0093279F" w:rsidRDefault="0093279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มีการรายงานผลการ</w:t>
            </w:r>
            <w:r w:rsidR="00B02DDD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การปฏิบัติราชการ</w:t>
            </w: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เสนอหัวหน้า</w:t>
            </w:r>
            <w:r w:rsidR="00B02DDD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กลุ่มตรวจสอบภายในระดับกระทรวง รอบ 6 เดือน และรอบ 12 เดือน </w:t>
            </w:r>
          </w:p>
          <w:p w:rsidR="00C93A72" w:rsidRPr="00C93A72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C93A72" w:rsidRPr="00C93A72" w:rsidRDefault="00C93A72" w:rsidP="002B5EB7">
            <w:pPr>
              <w:spacing w:before="0" w:line="240" w:lineRule="auto"/>
              <w:ind w:firstLine="284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93279F" w:rsidRPr="002B5EB7" w:rsidRDefault="0093279F" w:rsidP="002B5EB7">
            <w:pPr>
              <w:spacing w:before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5.2  หน่วยงานของรัฐประเมินผลและสื่อสารข้อบกพร่อง หรือจุดอ่อนของการควบคุมภายในอย่างทันเวลาต่อฝ่ายบริหารและผู้กำกับดูแล เพื่อให้ผู้รับผิดชอบสามารถสั่งการแก้ไขได้อย่างเหมาะสม</w:t>
            </w: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C93A72" w:rsidRPr="00C93A72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FF5D58" w:rsidRDefault="0093279F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หัวหน้ากลุ่มตรวจสอบภายในระดับกระทรวงดำเนินการรายงานต่อหัวหน้าส่วนราชการโดยทันทีกรณีพบว่า มีการทุจริต หรือสงสัยว่ามีการทุจริต หรือมีการไม่ปฏิบัติตามกฎ ระเบียบ ข้อบังคับ และมติคณะรัฐมนตรี หรือมีการกระทำอื่นที่อาจมีผลกระทบต่อองค์กรอย่างมีนัยสำคัญ</w:t>
            </w:r>
          </w:p>
          <w:p w:rsidR="00F529BA" w:rsidRDefault="00F529BA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29BA" w:rsidRDefault="00F529BA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29BA" w:rsidRDefault="00F529BA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A72" w:rsidRPr="00C93A72" w:rsidRDefault="00C93A72" w:rsidP="002B5EB7">
            <w:pPr>
              <w:spacing w:before="0" w:line="240" w:lineRule="auto"/>
              <w:ind w:firstLine="319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  <w:tr w:rsidR="0093279F" w:rsidRPr="002B5EB7" w:rsidTr="00134A1E">
        <w:tc>
          <w:tcPr>
            <w:tcW w:w="4649" w:type="dxa"/>
            <w:shd w:val="clear" w:color="auto" w:fill="auto"/>
          </w:tcPr>
          <w:p w:rsidR="0093279F" w:rsidRPr="002B5EB7" w:rsidRDefault="0093279F" w:rsidP="002B5EB7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F529BA" w:rsidRPr="00F529BA" w:rsidRDefault="00F529BA" w:rsidP="002B5EB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5C5CD7" w:rsidRPr="002B5EB7" w:rsidRDefault="0093279F" w:rsidP="002B5EB7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 / วิธีการที่ควรปฏิบัติ</w:t>
            </w:r>
          </w:p>
          <w:p w:rsidR="007C0BE0" w:rsidRDefault="007C0BE0" w:rsidP="007C0BE0">
            <w:pPr>
              <w:spacing w:before="0" w:line="240" w:lineRule="auto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กลุ่มตรวจสอบภายในระดับกระทรวง</w:t>
            </w:r>
            <w:r w:rsidRPr="00102D7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มีการกำหนดเกณฑ์การติดตามผลการปฏิบัติราชการไว้อย่างเป็นรูปธรรมชัดเจน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D77">
              <w:rPr>
                <w:rFonts w:ascii="TH SarabunIT๙" w:hAnsi="TH SarabunIT๙" w:cs="TH SarabunIT๙"/>
                <w:sz w:val="32"/>
                <w:szCs w:val="32"/>
                <w:cs/>
              </w:rPr>
              <w:t>มีกระบวนการติดตาม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02D77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D77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โดยจัดทำเป็นแผนการติดตามและรายงานผลทุกกระบวนงาน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D77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D7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กิจกรรมไว้อย่าง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02D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เป็นระบบ มีการรายงานผลการการปฏิบัติราชการเสนอหัวหน้ากลุ่มตรวจสอบภายในระดับกระทรวง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22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อย่างน้อยปีละ 2 ครั้ง </w:t>
            </w:r>
            <w:r w:rsidRPr="003C22C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รอบ 6 เดือน และรอบ 12 เดือน</w:t>
            </w:r>
            <w:r w:rsidRPr="00102D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3279F" w:rsidRDefault="007C0BE0" w:rsidP="007C0BE0">
            <w:pPr>
              <w:pStyle w:val="a4"/>
              <w:spacing w:after="0" w:line="240" w:lineRule="auto"/>
              <w:ind w:left="0" w:firstLine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2D7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หัวหน้ากลุ่มตรวจสอบภายในระดับกระทรวงดำเนินการรายงานต่อหัวหน้าส่วนราชการโดยทันทีกรณีพบว่า มีการทุจริต หรือสงสัยว่ามีการทุจริต หรือมีการไม่ปฏิบัติตามกฎ ระเบียบ ข้อบังคับ และมติคณะรัฐมนตรี หรือมีการกระทำอื่นที่อาจมีผลกระทบต่อองค์กรอย่างมีนัยสำคัญ</w:t>
            </w:r>
          </w:p>
          <w:p w:rsidR="007C0BE0" w:rsidRDefault="007C0BE0" w:rsidP="007C0BE0">
            <w:pPr>
              <w:pStyle w:val="a4"/>
              <w:spacing w:after="0" w:line="240" w:lineRule="auto"/>
              <w:ind w:left="0" w:firstLine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0BE0" w:rsidRPr="002B5EB7" w:rsidRDefault="007C0BE0" w:rsidP="007C0BE0">
            <w:pPr>
              <w:pStyle w:val="a4"/>
              <w:spacing w:after="0" w:line="240" w:lineRule="auto"/>
              <w:ind w:left="0" w:firstLine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ชื่อผู้ประเมิน................................................................</w:t>
            </w:r>
          </w:p>
          <w:p w:rsidR="0093279F" w:rsidRPr="002B5EB7" w:rsidRDefault="0093279F" w:rsidP="002B5EB7">
            <w:pPr>
              <w:pStyle w:val="a4"/>
              <w:spacing w:after="0" w:line="240" w:lineRule="auto"/>
              <w:ind w:left="0" w:firstLin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(นางสาวเครือพันธุ์  บุกบุญ)</w:t>
            </w:r>
          </w:p>
          <w:p w:rsidR="0093279F" w:rsidRPr="002B5EB7" w:rsidRDefault="0093279F" w:rsidP="002B5EB7">
            <w:pPr>
              <w:pStyle w:val="a4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หัวหน้ากลุ่มตรวจสอบภายในระดับกระทรวง</w:t>
            </w:r>
          </w:p>
          <w:p w:rsidR="0093279F" w:rsidRPr="002B5EB7" w:rsidRDefault="005C5CD7" w:rsidP="007C0BE0">
            <w:pPr>
              <w:pStyle w:val="a4"/>
              <w:spacing w:after="120" w:line="240" w:lineRule="auto"/>
              <w:ind w:left="0" w:firstLine="3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 ตุลาคม </w:t>
            </w:r>
            <w:r w:rsidR="0093279F" w:rsidRPr="002B5EB7">
              <w:rPr>
                <w:rFonts w:ascii="TH SarabunIT๙" w:hAnsi="TH SarabunIT๙" w:cs="TH SarabunIT๙"/>
                <w:sz w:val="32"/>
                <w:szCs w:val="32"/>
                <w:cs/>
              </w:rPr>
              <w:t>2562</w:t>
            </w:r>
          </w:p>
        </w:tc>
      </w:tr>
    </w:tbl>
    <w:p w:rsidR="008860F7" w:rsidRPr="002B5EB7" w:rsidRDefault="008860F7" w:rsidP="002B5EB7">
      <w:pPr>
        <w:spacing w:before="0" w:line="240" w:lineRule="auto"/>
        <w:rPr>
          <w:rFonts w:ascii="TH SarabunIT๙" w:hAnsi="TH SarabunIT๙" w:cs="TH SarabunIT๙"/>
          <w:sz w:val="32"/>
          <w:szCs w:val="32"/>
        </w:rPr>
      </w:pPr>
    </w:p>
    <w:sectPr w:rsidR="008860F7" w:rsidRPr="002B5EB7" w:rsidSect="009D6FB4">
      <w:footerReference w:type="default" r:id="rId8"/>
      <w:pgSz w:w="11906" w:h="16838" w:code="9"/>
      <w:pgMar w:top="1440" w:right="1134" w:bottom="1134" w:left="1701" w:header="709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EF" w:rsidRDefault="004273EF" w:rsidP="0010315C">
      <w:pPr>
        <w:spacing w:before="0" w:line="240" w:lineRule="auto"/>
      </w:pPr>
      <w:r>
        <w:separator/>
      </w:r>
    </w:p>
  </w:endnote>
  <w:endnote w:type="continuationSeparator" w:id="0">
    <w:p w:rsidR="004273EF" w:rsidRDefault="004273EF" w:rsidP="0010315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  <w:lang w:val="th-TH"/>
      </w:rPr>
      <w:id w:val="104240424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10315C" w:rsidRPr="0010315C" w:rsidRDefault="0010315C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10315C">
          <w:rPr>
            <w:rFonts w:ascii="TH SarabunIT๙" w:hAnsi="TH SarabunIT๙" w:cs="TH SarabunIT๙"/>
            <w:sz w:val="32"/>
            <w:szCs w:val="32"/>
            <w:cs/>
            <w:lang w:val="th-TH"/>
          </w:rPr>
          <w:t>[</w:t>
        </w:r>
        <w:r w:rsidRPr="0010315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0315C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10315C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10315C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10315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B78CE" w:rsidRPr="00EB78C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10315C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10315C">
          <w:rPr>
            <w:rFonts w:ascii="TH SarabunIT๙" w:hAnsi="TH SarabunIT๙" w:cs="TH SarabunIT๙"/>
            <w:sz w:val="32"/>
            <w:szCs w:val="32"/>
            <w:cs/>
            <w:lang w:val="th-TH"/>
          </w:rPr>
          <w:t>]</w:t>
        </w:r>
      </w:p>
    </w:sdtContent>
  </w:sdt>
  <w:p w:rsidR="0010315C" w:rsidRDefault="001031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EF" w:rsidRDefault="004273EF" w:rsidP="0010315C">
      <w:pPr>
        <w:spacing w:before="0" w:line="240" w:lineRule="auto"/>
      </w:pPr>
      <w:r>
        <w:separator/>
      </w:r>
    </w:p>
  </w:footnote>
  <w:footnote w:type="continuationSeparator" w:id="0">
    <w:p w:rsidR="004273EF" w:rsidRDefault="004273EF" w:rsidP="0010315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B4"/>
    <w:rsid w:val="00003C87"/>
    <w:rsid w:val="00006D51"/>
    <w:rsid w:val="0001338F"/>
    <w:rsid w:val="00016964"/>
    <w:rsid w:val="0004150C"/>
    <w:rsid w:val="0005031B"/>
    <w:rsid w:val="0005210C"/>
    <w:rsid w:val="00052F8D"/>
    <w:rsid w:val="000739D9"/>
    <w:rsid w:val="00077DA8"/>
    <w:rsid w:val="000873CA"/>
    <w:rsid w:val="00094E72"/>
    <w:rsid w:val="0009788A"/>
    <w:rsid w:val="000A69CB"/>
    <w:rsid w:val="000B4F19"/>
    <w:rsid w:val="000C3736"/>
    <w:rsid w:val="000C754A"/>
    <w:rsid w:val="000F66FC"/>
    <w:rsid w:val="000F7361"/>
    <w:rsid w:val="0010315C"/>
    <w:rsid w:val="001121FB"/>
    <w:rsid w:val="001227E7"/>
    <w:rsid w:val="00127F4E"/>
    <w:rsid w:val="00134A1E"/>
    <w:rsid w:val="00165C72"/>
    <w:rsid w:val="0016664C"/>
    <w:rsid w:val="00170B90"/>
    <w:rsid w:val="001822AB"/>
    <w:rsid w:val="001B383A"/>
    <w:rsid w:val="001C09EA"/>
    <w:rsid w:val="001C0D08"/>
    <w:rsid w:val="001D3C6F"/>
    <w:rsid w:val="001F0F39"/>
    <w:rsid w:val="001F23B5"/>
    <w:rsid w:val="001F3391"/>
    <w:rsid w:val="00200BFE"/>
    <w:rsid w:val="00204FDE"/>
    <w:rsid w:val="00225576"/>
    <w:rsid w:val="00232E42"/>
    <w:rsid w:val="0024691A"/>
    <w:rsid w:val="00246FF2"/>
    <w:rsid w:val="002521BA"/>
    <w:rsid w:val="002613E6"/>
    <w:rsid w:val="002864B9"/>
    <w:rsid w:val="002900A4"/>
    <w:rsid w:val="002958D9"/>
    <w:rsid w:val="00297D75"/>
    <w:rsid w:val="002A6942"/>
    <w:rsid w:val="002B5EB7"/>
    <w:rsid w:val="002C3A60"/>
    <w:rsid w:val="002D55EB"/>
    <w:rsid w:val="002E5369"/>
    <w:rsid w:val="002F0FE0"/>
    <w:rsid w:val="00300B66"/>
    <w:rsid w:val="00302E34"/>
    <w:rsid w:val="0030706E"/>
    <w:rsid w:val="00343619"/>
    <w:rsid w:val="00343BC5"/>
    <w:rsid w:val="003458AF"/>
    <w:rsid w:val="00345F76"/>
    <w:rsid w:val="00362D6B"/>
    <w:rsid w:val="00366B0D"/>
    <w:rsid w:val="00372B26"/>
    <w:rsid w:val="00381709"/>
    <w:rsid w:val="003C0DB4"/>
    <w:rsid w:val="003D544F"/>
    <w:rsid w:val="003E0D26"/>
    <w:rsid w:val="003F1695"/>
    <w:rsid w:val="003F59FF"/>
    <w:rsid w:val="003F659B"/>
    <w:rsid w:val="004054E4"/>
    <w:rsid w:val="004145CA"/>
    <w:rsid w:val="004273EF"/>
    <w:rsid w:val="00427DDE"/>
    <w:rsid w:val="004332D1"/>
    <w:rsid w:val="00440D8B"/>
    <w:rsid w:val="00442348"/>
    <w:rsid w:val="00450CEE"/>
    <w:rsid w:val="00460AAB"/>
    <w:rsid w:val="00465D7B"/>
    <w:rsid w:val="00493D63"/>
    <w:rsid w:val="00496A6B"/>
    <w:rsid w:val="004B43C8"/>
    <w:rsid w:val="004E0444"/>
    <w:rsid w:val="004E6B60"/>
    <w:rsid w:val="004E7F1A"/>
    <w:rsid w:val="004F222E"/>
    <w:rsid w:val="005028C0"/>
    <w:rsid w:val="005041DB"/>
    <w:rsid w:val="00522595"/>
    <w:rsid w:val="0052697F"/>
    <w:rsid w:val="00535CB6"/>
    <w:rsid w:val="00537494"/>
    <w:rsid w:val="00541D31"/>
    <w:rsid w:val="005749AE"/>
    <w:rsid w:val="00576EDB"/>
    <w:rsid w:val="00583240"/>
    <w:rsid w:val="005962BE"/>
    <w:rsid w:val="0059732A"/>
    <w:rsid w:val="005A366B"/>
    <w:rsid w:val="005C5CD7"/>
    <w:rsid w:val="005D1234"/>
    <w:rsid w:val="005D1888"/>
    <w:rsid w:val="005D7A47"/>
    <w:rsid w:val="005D7A8C"/>
    <w:rsid w:val="005E22F1"/>
    <w:rsid w:val="005F3472"/>
    <w:rsid w:val="00600E91"/>
    <w:rsid w:val="00607CDE"/>
    <w:rsid w:val="00610DDC"/>
    <w:rsid w:val="006117E0"/>
    <w:rsid w:val="00615781"/>
    <w:rsid w:val="006200CF"/>
    <w:rsid w:val="006224C4"/>
    <w:rsid w:val="0062457C"/>
    <w:rsid w:val="00631137"/>
    <w:rsid w:val="006330BD"/>
    <w:rsid w:val="00641316"/>
    <w:rsid w:val="0064596C"/>
    <w:rsid w:val="006559EC"/>
    <w:rsid w:val="0065604C"/>
    <w:rsid w:val="00661B2E"/>
    <w:rsid w:val="00673532"/>
    <w:rsid w:val="006755D8"/>
    <w:rsid w:val="00683656"/>
    <w:rsid w:val="00692C3D"/>
    <w:rsid w:val="006B6901"/>
    <w:rsid w:val="006C0ED4"/>
    <w:rsid w:val="006E5362"/>
    <w:rsid w:val="006F3853"/>
    <w:rsid w:val="00701825"/>
    <w:rsid w:val="0071168C"/>
    <w:rsid w:val="007119CD"/>
    <w:rsid w:val="0071307F"/>
    <w:rsid w:val="00713177"/>
    <w:rsid w:val="007171E6"/>
    <w:rsid w:val="007365E1"/>
    <w:rsid w:val="00740549"/>
    <w:rsid w:val="00744368"/>
    <w:rsid w:val="00745827"/>
    <w:rsid w:val="007574B8"/>
    <w:rsid w:val="00764408"/>
    <w:rsid w:val="00782E04"/>
    <w:rsid w:val="007A14B0"/>
    <w:rsid w:val="007A17C5"/>
    <w:rsid w:val="007A2979"/>
    <w:rsid w:val="007B03FC"/>
    <w:rsid w:val="007C020A"/>
    <w:rsid w:val="007C0BE0"/>
    <w:rsid w:val="007C33ED"/>
    <w:rsid w:val="007C62C1"/>
    <w:rsid w:val="007D0209"/>
    <w:rsid w:val="007D0727"/>
    <w:rsid w:val="007E79B4"/>
    <w:rsid w:val="007F2209"/>
    <w:rsid w:val="00800351"/>
    <w:rsid w:val="008135C2"/>
    <w:rsid w:val="008157F2"/>
    <w:rsid w:val="00840111"/>
    <w:rsid w:val="00851153"/>
    <w:rsid w:val="00852CA5"/>
    <w:rsid w:val="00862172"/>
    <w:rsid w:val="008860F7"/>
    <w:rsid w:val="008862E6"/>
    <w:rsid w:val="00890FA6"/>
    <w:rsid w:val="008A3062"/>
    <w:rsid w:val="008A393A"/>
    <w:rsid w:val="008C01D1"/>
    <w:rsid w:val="008E59F6"/>
    <w:rsid w:val="00901CE8"/>
    <w:rsid w:val="00904A1D"/>
    <w:rsid w:val="00913CB8"/>
    <w:rsid w:val="00915583"/>
    <w:rsid w:val="00917225"/>
    <w:rsid w:val="00923C9C"/>
    <w:rsid w:val="0093279F"/>
    <w:rsid w:val="009432D6"/>
    <w:rsid w:val="009530F7"/>
    <w:rsid w:val="00963411"/>
    <w:rsid w:val="00964E98"/>
    <w:rsid w:val="00965F9A"/>
    <w:rsid w:val="00973926"/>
    <w:rsid w:val="00992303"/>
    <w:rsid w:val="00993BD1"/>
    <w:rsid w:val="009A2AB5"/>
    <w:rsid w:val="009A4A28"/>
    <w:rsid w:val="009B3D90"/>
    <w:rsid w:val="009C57C0"/>
    <w:rsid w:val="009C6E45"/>
    <w:rsid w:val="009D6FB4"/>
    <w:rsid w:val="009D7977"/>
    <w:rsid w:val="00A15575"/>
    <w:rsid w:val="00A173B3"/>
    <w:rsid w:val="00A31417"/>
    <w:rsid w:val="00A3368F"/>
    <w:rsid w:val="00A401B6"/>
    <w:rsid w:val="00A662CE"/>
    <w:rsid w:val="00A7250C"/>
    <w:rsid w:val="00A752F8"/>
    <w:rsid w:val="00A77A4D"/>
    <w:rsid w:val="00A91AA5"/>
    <w:rsid w:val="00AA3C03"/>
    <w:rsid w:val="00AB316B"/>
    <w:rsid w:val="00AB6560"/>
    <w:rsid w:val="00AB6E02"/>
    <w:rsid w:val="00AC6BBD"/>
    <w:rsid w:val="00AC6DCB"/>
    <w:rsid w:val="00AD180D"/>
    <w:rsid w:val="00AE67ED"/>
    <w:rsid w:val="00B02DDD"/>
    <w:rsid w:val="00B0701E"/>
    <w:rsid w:val="00B144C0"/>
    <w:rsid w:val="00B239F8"/>
    <w:rsid w:val="00B27D70"/>
    <w:rsid w:val="00B3256F"/>
    <w:rsid w:val="00B46D07"/>
    <w:rsid w:val="00B47786"/>
    <w:rsid w:val="00B54319"/>
    <w:rsid w:val="00B61C2E"/>
    <w:rsid w:val="00B72E17"/>
    <w:rsid w:val="00B9185D"/>
    <w:rsid w:val="00BA68B3"/>
    <w:rsid w:val="00BB615B"/>
    <w:rsid w:val="00BD0514"/>
    <w:rsid w:val="00BD6250"/>
    <w:rsid w:val="00BD6AF0"/>
    <w:rsid w:val="00C1401A"/>
    <w:rsid w:val="00C157CE"/>
    <w:rsid w:val="00C172F5"/>
    <w:rsid w:val="00C22AD4"/>
    <w:rsid w:val="00C30559"/>
    <w:rsid w:val="00C31488"/>
    <w:rsid w:val="00C322F6"/>
    <w:rsid w:val="00C32951"/>
    <w:rsid w:val="00C6311C"/>
    <w:rsid w:val="00C744D9"/>
    <w:rsid w:val="00C7773E"/>
    <w:rsid w:val="00C92DD7"/>
    <w:rsid w:val="00C93A72"/>
    <w:rsid w:val="00C975D1"/>
    <w:rsid w:val="00CA64CF"/>
    <w:rsid w:val="00CB0C85"/>
    <w:rsid w:val="00CB7C88"/>
    <w:rsid w:val="00CC0481"/>
    <w:rsid w:val="00CC5B5C"/>
    <w:rsid w:val="00CD69BF"/>
    <w:rsid w:val="00CF0346"/>
    <w:rsid w:val="00CF11B2"/>
    <w:rsid w:val="00D2625E"/>
    <w:rsid w:val="00D31A6A"/>
    <w:rsid w:val="00D41ECF"/>
    <w:rsid w:val="00D42F19"/>
    <w:rsid w:val="00D511C2"/>
    <w:rsid w:val="00D5478D"/>
    <w:rsid w:val="00D703CD"/>
    <w:rsid w:val="00D81078"/>
    <w:rsid w:val="00D82BBD"/>
    <w:rsid w:val="00D8418C"/>
    <w:rsid w:val="00D96E14"/>
    <w:rsid w:val="00DB4282"/>
    <w:rsid w:val="00DC1D1C"/>
    <w:rsid w:val="00DD1644"/>
    <w:rsid w:val="00DD69C9"/>
    <w:rsid w:val="00DE6171"/>
    <w:rsid w:val="00E04A48"/>
    <w:rsid w:val="00E13C1F"/>
    <w:rsid w:val="00E23995"/>
    <w:rsid w:val="00E34153"/>
    <w:rsid w:val="00E36D8D"/>
    <w:rsid w:val="00E41E6E"/>
    <w:rsid w:val="00E46B85"/>
    <w:rsid w:val="00E56895"/>
    <w:rsid w:val="00E92814"/>
    <w:rsid w:val="00E94796"/>
    <w:rsid w:val="00EB78CE"/>
    <w:rsid w:val="00EC3BAA"/>
    <w:rsid w:val="00EC5F4E"/>
    <w:rsid w:val="00ED2F68"/>
    <w:rsid w:val="00ED5C7B"/>
    <w:rsid w:val="00EE04FE"/>
    <w:rsid w:val="00EF2C3F"/>
    <w:rsid w:val="00F029E6"/>
    <w:rsid w:val="00F10B31"/>
    <w:rsid w:val="00F31197"/>
    <w:rsid w:val="00F36CD0"/>
    <w:rsid w:val="00F4061D"/>
    <w:rsid w:val="00F435AE"/>
    <w:rsid w:val="00F529BA"/>
    <w:rsid w:val="00F54166"/>
    <w:rsid w:val="00F54FEE"/>
    <w:rsid w:val="00F90CAD"/>
    <w:rsid w:val="00F92A9C"/>
    <w:rsid w:val="00FA4C08"/>
    <w:rsid w:val="00FB1EC7"/>
    <w:rsid w:val="00FB2FA3"/>
    <w:rsid w:val="00FD049C"/>
    <w:rsid w:val="00FD7377"/>
    <w:rsid w:val="00FD73C0"/>
    <w:rsid w:val="00FF1E76"/>
    <w:rsid w:val="00FF289D"/>
    <w:rsid w:val="00FF31E5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B4"/>
    <w:pPr>
      <w:spacing w:before="240" w:after="0" w:line="440" w:lineRule="exact"/>
      <w:jc w:val="thaiDistribute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FB4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10315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0315C"/>
    <w:rPr>
      <w:rFonts w:ascii="Calibri" w:eastAsia="Calibri" w:hAnsi="Calibri" w:cs="Angsana New"/>
    </w:rPr>
  </w:style>
  <w:style w:type="paragraph" w:styleId="a7">
    <w:name w:val="footer"/>
    <w:basedOn w:val="a"/>
    <w:link w:val="a8"/>
    <w:uiPriority w:val="99"/>
    <w:unhideWhenUsed/>
    <w:rsid w:val="0010315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0315C"/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B4"/>
    <w:pPr>
      <w:spacing w:before="240" w:after="0" w:line="440" w:lineRule="exact"/>
      <w:jc w:val="thaiDistribute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FB4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10315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0315C"/>
    <w:rPr>
      <w:rFonts w:ascii="Calibri" w:eastAsia="Calibri" w:hAnsi="Calibri" w:cs="Angsana New"/>
    </w:rPr>
  </w:style>
  <w:style w:type="paragraph" w:styleId="a7">
    <w:name w:val="footer"/>
    <w:basedOn w:val="a"/>
    <w:link w:val="a8"/>
    <w:uiPriority w:val="99"/>
    <w:unhideWhenUsed/>
    <w:rsid w:val="0010315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0315C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96ED-4198-4FEF-A7BC-31AC6BC2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10</Pages>
  <Words>2325</Words>
  <Characters>13259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177</cp:revision>
  <cp:lastPrinted>2018-11-23T08:34:00Z</cp:lastPrinted>
  <dcterms:created xsi:type="dcterms:W3CDTF">2018-11-22T00:57:00Z</dcterms:created>
  <dcterms:modified xsi:type="dcterms:W3CDTF">2022-09-28T04:05:00Z</dcterms:modified>
</cp:coreProperties>
</file>